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постановление правительства Еврейской автономной области от 24.08.2023 № 347-пп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«О департаменте по молодежной политике правительства Еврейской автономной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равительство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Внести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правительства Еврейской автономной области от 24.08.2023 № 347-пп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«О департаменте по молодежной политике правительства Еврейской автономной области» следующ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изменени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ункт 2 изложить в следующей редакции:</w:t>
      </w:r>
      <w:r/>
    </w:p>
    <w:p>
      <w:pPr>
        <w:pStyle w:val="846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«2. Установить предельную численность работников департамента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молодежной политике правительства 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количестве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человек, в том числе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человек, замещающих должности государственной граж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данской службы Еврейской автономной области,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и 1 человека, замещающего государственную должность Еврейской автономной области.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пункт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6"/>
        <w:ind w:left="0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Разрешить начальнику департамента по молодежной политике правительства Еврейской автономной области иметь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двух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назначаем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должность и освобождаем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должности губернатором Еврейской автономной области.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6"/>
        <w:ind w:left="0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пункт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 раздела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6"/>
        <w:ind w:left="0"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«7.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Начальник департамента имеет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двух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назначаем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должность и освобождаем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должности губернатором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установленном порядке. Заместител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начальника департамента осуществля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свои полномочия в соответствии с должностным регламентом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пункт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9. В случае отсутствия начальника департамента его обязанности исполняет </w:t>
      </w:r>
      <w:r>
        <w:rPr>
          <w:rFonts w:ascii="Times New Roman" w:hAnsi="Times New Roman" w:cs="Times New Roman"/>
          <w:sz w:val="28"/>
          <w:szCs w:val="28"/>
        </w:rPr>
        <w:t xml:space="preserve">один из 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начальника департамента, который действует без доверенности от име</w:t>
      </w:r>
      <w:r>
        <w:rPr>
          <w:rFonts w:ascii="Times New Roman" w:hAnsi="Times New Roman" w:cs="Times New Roman"/>
          <w:sz w:val="28"/>
          <w:szCs w:val="28"/>
        </w:rPr>
        <w:t xml:space="preserve">ни департамента, представляет его интересы, заключает договоры, соглашения, выдает доверенности, имеет право подписи на банковских документах, имеет право издавать приказы, </w:t>
        <w:br/>
        <w:t xml:space="preserve">в том числе носящие нормативный характер, в соответствии с должностным регламентом.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Р.Э. Гольдштейн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992" w:bottom="1134" w:left="1701" w:header="80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eastAsia="Times New Roman" w:cs="Times New Roman"/>
        <w:sz w:val="24"/>
        <w:szCs w:val="24"/>
      </w:rPr>
    </w:r>
  </w:p>
  <w:p>
    <w:pPr>
      <w:pStyle w:val="695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5"/>
    <w:link w:val="66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5"/>
    <w:link w:val="687"/>
    <w:uiPriority w:val="10"/>
    <w:rPr>
      <w:sz w:val="48"/>
      <w:szCs w:val="48"/>
    </w:rPr>
  </w:style>
  <w:style w:type="character" w:styleId="37">
    <w:name w:val="Subtitle Char"/>
    <w:basedOn w:val="675"/>
    <w:link w:val="689"/>
    <w:uiPriority w:val="11"/>
    <w:rPr>
      <w:sz w:val="24"/>
      <w:szCs w:val="24"/>
    </w:rPr>
  </w:style>
  <w:style w:type="character" w:styleId="39">
    <w:name w:val="Quote Char"/>
    <w:link w:val="691"/>
    <w:uiPriority w:val="29"/>
    <w:rPr>
      <w:i/>
    </w:rPr>
  </w:style>
  <w:style w:type="character" w:styleId="41">
    <w:name w:val="Intense Quote Char"/>
    <w:link w:val="693"/>
    <w:uiPriority w:val="30"/>
    <w:rPr>
      <w:i/>
    </w:rPr>
  </w:style>
  <w:style w:type="character" w:styleId="43">
    <w:name w:val="Header Char"/>
    <w:basedOn w:val="675"/>
    <w:link w:val="695"/>
    <w:uiPriority w:val="99"/>
  </w:style>
  <w:style w:type="character" w:styleId="47">
    <w:name w:val="Caption Char"/>
    <w:basedOn w:val="699"/>
    <w:link w:val="697"/>
    <w:uiPriority w:val="99"/>
  </w:style>
  <w:style w:type="character" w:styleId="176">
    <w:name w:val="Footnote Text Char"/>
    <w:link w:val="828"/>
    <w:uiPriority w:val="99"/>
    <w:rPr>
      <w:sz w:val="18"/>
    </w:rPr>
  </w:style>
  <w:style w:type="character" w:styleId="179">
    <w:name w:val="Endnote Text Char"/>
    <w:link w:val="831"/>
    <w:uiPriority w:val="99"/>
    <w:rPr>
      <w:sz w:val="20"/>
    </w:rPr>
  </w:style>
  <w:style w:type="paragraph" w:styleId="665" w:default="1">
    <w:name w:val="Normal"/>
    <w:qFormat/>
  </w:style>
  <w:style w:type="paragraph" w:styleId="666">
    <w:name w:val="Heading 1"/>
    <w:basedOn w:val="665"/>
    <w:next w:val="665"/>
    <w:link w:val="67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7">
    <w:name w:val="Heading 2"/>
    <w:basedOn w:val="665"/>
    <w:next w:val="665"/>
    <w:link w:val="67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8">
    <w:name w:val="Heading 3"/>
    <w:basedOn w:val="665"/>
    <w:next w:val="665"/>
    <w:link w:val="68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9">
    <w:name w:val="Heading 4"/>
    <w:basedOn w:val="665"/>
    <w:next w:val="665"/>
    <w:link w:val="68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665"/>
    <w:next w:val="665"/>
    <w:link w:val="68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665"/>
    <w:next w:val="665"/>
    <w:link w:val="68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2">
    <w:name w:val="Heading 7"/>
    <w:basedOn w:val="665"/>
    <w:next w:val="665"/>
    <w:link w:val="68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3">
    <w:name w:val="Heading 8"/>
    <w:basedOn w:val="665"/>
    <w:next w:val="665"/>
    <w:link w:val="68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4">
    <w:name w:val="Heading 9"/>
    <w:basedOn w:val="665"/>
    <w:next w:val="665"/>
    <w:link w:val="68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Заголовок 1 Знак"/>
    <w:link w:val="666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Заголовок 2 Знак"/>
    <w:link w:val="667"/>
    <w:uiPriority w:val="9"/>
    <w:rPr>
      <w:rFonts w:ascii="Arial" w:hAnsi="Arial" w:eastAsia="Arial" w:cs="Arial"/>
      <w:sz w:val="34"/>
    </w:rPr>
  </w:style>
  <w:style w:type="character" w:styleId="680" w:customStyle="1">
    <w:name w:val="Заголовок 3 Знак"/>
    <w:link w:val="668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Заголовок 4 Знак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Заголовок 5 Знак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Title"/>
    <w:basedOn w:val="665"/>
    <w:next w:val="665"/>
    <w:link w:val="688"/>
    <w:uiPriority w:val="10"/>
    <w:qFormat/>
    <w:pPr>
      <w:contextualSpacing/>
      <w:spacing w:before="300"/>
    </w:pPr>
    <w:rPr>
      <w:sz w:val="48"/>
      <w:szCs w:val="48"/>
    </w:rPr>
  </w:style>
  <w:style w:type="character" w:styleId="688" w:customStyle="1">
    <w:name w:val="Заголовок Знак"/>
    <w:link w:val="687"/>
    <w:uiPriority w:val="10"/>
    <w:rPr>
      <w:sz w:val="48"/>
      <w:szCs w:val="48"/>
    </w:rPr>
  </w:style>
  <w:style w:type="paragraph" w:styleId="689">
    <w:name w:val="Subtitle"/>
    <w:basedOn w:val="665"/>
    <w:next w:val="665"/>
    <w:link w:val="690"/>
    <w:uiPriority w:val="11"/>
    <w:qFormat/>
    <w:pPr>
      <w:spacing w:before="200"/>
    </w:pPr>
    <w:rPr>
      <w:sz w:val="24"/>
      <w:szCs w:val="24"/>
    </w:rPr>
  </w:style>
  <w:style w:type="character" w:styleId="690" w:customStyle="1">
    <w:name w:val="Подзаголовок Знак"/>
    <w:link w:val="689"/>
    <w:uiPriority w:val="11"/>
    <w:rPr>
      <w:sz w:val="24"/>
      <w:szCs w:val="24"/>
    </w:rPr>
  </w:style>
  <w:style w:type="paragraph" w:styleId="691">
    <w:name w:val="Quote"/>
    <w:basedOn w:val="665"/>
    <w:next w:val="665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5"/>
    <w:next w:val="665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Выделенная цитата Знак"/>
    <w:link w:val="693"/>
    <w:uiPriority w:val="30"/>
    <w:rPr>
      <w:i/>
    </w:rPr>
  </w:style>
  <w:style w:type="paragraph" w:styleId="695">
    <w:name w:val="Header"/>
    <w:basedOn w:val="665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 w:customStyle="1">
    <w:name w:val="Верхний колонтитул Знак"/>
    <w:link w:val="695"/>
    <w:uiPriority w:val="99"/>
  </w:style>
  <w:style w:type="paragraph" w:styleId="697">
    <w:name w:val="Footer"/>
    <w:basedOn w:val="665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 w:customStyle="1">
    <w:name w:val="Footer Char"/>
    <w:uiPriority w:val="99"/>
  </w:style>
  <w:style w:type="paragraph" w:styleId="699">
    <w:name w:val="Caption"/>
    <w:basedOn w:val="665"/>
    <w:next w:val="665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0" w:customStyle="1">
    <w:name w:val="Нижний колонтитул Знак"/>
    <w:link w:val="697"/>
    <w:uiPriority w:val="99"/>
  </w:style>
  <w:style w:type="table" w:styleId="701">
    <w:name w:val="Table Grid"/>
    <w:basedOn w:val="67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2" w:customStyle="1">
    <w:name w:val="Table Grid Light"/>
    <w:basedOn w:val="67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3">
    <w:name w:val="Plain Table 1"/>
    <w:basedOn w:val="67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67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 w:customStyle="1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1" w:customStyle="1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2" w:customStyle="1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3" w:customStyle="1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4" w:customStyle="1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5" w:customStyle="1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6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3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5" w:customStyle="1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6" w:customStyle="1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7" w:customStyle="1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8" w:customStyle="1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9" w:customStyle="1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0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3" w:customStyle="1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4" w:customStyle="1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5" w:customStyle="1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6" w:customStyle="1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7" w:customStyle="1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8" w:customStyle="1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9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ned - Accent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Lined - Accent 1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8" w:customStyle="1">
    <w:name w:val="Lined - Accent 2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9" w:customStyle="1">
    <w:name w:val="Lined - Accent 3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0" w:customStyle="1">
    <w:name w:val="Lined - Accent 4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1" w:customStyle="1">
    <w:name w:val="Lined - Accent 5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2" w:customStyle="1">
    <w:name w:val="Lined - Accent 6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3" w:customStyle="1">
    <w:name w:val="Bordered &amp; Lined - Accent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Bordered &amp; Lined - Accent 1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5" w:customStyle="1">
    <w:name w:val="Bordered &amp; Lined - Accent 2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6" w:customStyle="1">
    <w:name w:val="Bordered &amp; Lined - Accent 3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7" w:customStyle="1">
    <w:name w:val="Bordered &amp; Lined - Accent 4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8" w:customStyle="1">
    <w:name w:val="Bordered &amp; Lined - Accent 5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9" w:customStyle="1">
    <w:name w:val="Bordered &amp; Lined - Accent 6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0" w:customStyle="1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1" w:customStyle="1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2" w:customStyle="1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3" w:customStyle="1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4" w:customStyle="1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5" w:customStyle="1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6" w:customStyle="1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563c1" w:themeColor="hyperlink"/>
      <w:u w:val="single"/>
    </w:rPr>
  </w:style>
  <w:style w:type="paragraph" w:styleId="828">
    <w:name w:val="footnote text"/>
    <w:basedOn w:val="66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 w:customStyle="1">
    <w:name w:val="Текст сноски Знак"/>
    <w:link w:val="828"/>
    <w:uiPriority w:val="99"/>
    <w:rPr>
      <w:sz w:val="18"/>
    </w:rPr>
  </w:style>
  <w:style w:type="character" w:styleId="830">
    <w:name w:val="footnote reference"/>
    <w:uiPriority w:val="99"/>
    <w:unhideWhenUsed/>
    <w:rPr>
      <w:vertAlign w:val="superscript"/>
    </w:rPr>
  </w:style>
  <w:style w:type="paragraph" w:styleId="831">
    <w:name w:val="endnote text"/>
    <w:basedOn w:val="66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 w:customStyle="1">
    <w:name w:val="Текст концевой сноски Знак"/>
    <w:link w:val="831"/>
    <w:uiPriority w:val="99"/>
    <w:rPr>
      <w:sz w:val="20"/>
    </w:rPr>
  </w:style>
  <w:style w:type="character" w:styleId="833">
    <w:name w:val="endnote reference"/>
    <w:uiPriority w:val="99"/>
    <w:semiHidden/>
    <w:unhideWhenUsed/>
    <w:rPr>
      <w:vertAlign w:val="superscript"/>
    </w:rPr>
  </w:style>
  <w:style w:type="paragraph" w:styleId="834">
    <w:name w:val="toc 1"/>
    <w:basedOn w:val="665"/>
    <w:next w:val="665"/>
    <w:uiPriority w:val="39"/>
    <w:unhideWhenUsed/>
    <w:pPr>
      <w:spacing w:after="57"/>
    </w:pPr>
  </w:style>
  <w:style w:type="paragraph" w:styleId="835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36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37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38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39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40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41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42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665"/>
    <w:next w:val="665"/>
    <w:uiPriority w:val="99"/>
    <w:unhideWhenUsed/>
    <w:pPr>
      <w:spacing w:after="0"/>
    </w:pPr>
  </w:style>
  <w:style w:type="paragraph" w:styleId="845">
    <w:name w:val="No Spacing"/>
    <w:basedOn w:val="665"/>
    <w:uiPriority w:val="1"/>
    <w:qFormat/>
    <w:pPr>
      <w:spacing w:after="0" w:line="240" w:lineRule="auto"/>
    </w:pPr>
  </w:style>
  <w:style w:type="paragraph" w:styleId="846">
    <w:name w:val="List Paragraph"/>
    <w:basedOn w:val="665"/>
    <w:uiPriority w:val="34"/>
    <w:qFormat/>
    <w:pPr>
      <w:contextualSpacing/>
      <w:ind w:left="720"/>
    </w:pPr>
  </w:style>
  <w:style w:type="paragraph" w:styleId="847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39</cp:revision>
  <dcterms:created xsi:type="dcterms:W3CDTF">2024-02-12T00:40:00Z</dcterms:created>
  <dcterms:modified xsi:type="dcterms:W3CDTF">2024-02-12T02:14:53Z</dcterms:modified>
</cp:coreProperties>
</file>